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ED27" w14:textId="73AA135F" w:rsidR="004C3964" w:rsidRPr="00707413" w:rsidRDefault="004C3964" w:rsidP="007074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УМОВЫ</w:t>
      </w:r>
    </w:p>
    <w:p w14:paraId="78877399" w14:textId="77777777" w:rsidR="00352805" w:rsidRDefault="004C3964" w:rsidP="004C3964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правядзення </w:t>
      </w:r>
      <w:r w:rsidR="00352805">
        <w:rPr>
          <w:rFonts w:ascii="Times New Roman" w:hAnsi="Times New Roman" w:cs="Times New Roman"/>
          <w:b/>
          <w:sz w:val="30"/>
          <w:szCs w:val="30"/>
          <w:lang w:val="be-BY"/>
        </w:rPr>
        <w:t>абласнога этапу</w:t>
      </w:r>
    </w:p>
    <w:p w14:paraId="3485C40B" w14:textId="7F6A9EE7" w:rsidR="004C3964" w:rsidRPr="006B6B98" w:rsidRDefault="004C3964" w:rsidP="004C3964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рэспубліканскага конкурсу</w:t>
      </w:r>
    </w:p>
    <w:p w14:paraId="0ABE97D1" w14:textId="77777777" w:rsidR="004C3964" w:rsidRPr="006B6B98" w:rsidRDefault="004C3964" w:rsidP="004C3964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юных экскурсаводаў музеяў устаноў адукацыі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4CD2DAC8" w14:textId="77777777" w:rsidR="004C3964" w:rsidRPr="006B6B98" w:rsidRDefault="004C3964" w:rsidP="00E546E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0200ACA" w14:textId="77777777" w:rsidR="004C3964" w:rsidRPr="006B6B98" w:rsidRDefault="004C3964" w:rsidP="004C3964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14:paraId="784AC2F1" w14:textId="132340F8" w:rsidR="002E5BE7" w:rsidRPr="006B6B98" w:rsidRDefault="002E5BE7" w:rsidP="0035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1.1. Умовы правядзення</w:t>
      </w:r>
      <w:r w:rsidR="00352805" w:rsidRPr="00352805">
        <w:rPr>
          <w:lang w:val="be-BY"/>
        </w:rPr>
        <w:t xml:space="preserve"> </w:t>
      </w:r>
      <w:r w:rsidR="00352805">
        <w:rPr>
          <w:lang w:val="be-BY"/>
        </w:rPr>
        <w:t>а</w:t>
      </w:r>
      <w:r w:rsidR="00352805" w:rsidRPr="00352805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бласнога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</w:t>
      </w:r>
      <w:r w:rsidR="00352805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этапу 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эспубліканскага конкурсу 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юных экскурсаводаў музеяў устаноў адукацыі (далей – конкурс)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распрацаваны ў адпаведнасці з Інструкцыяй аб парадку правядзення рэспубліканскіх мерапрыемстваў установамі дадатковай адукацыі дзяцей і моладзі з</w:t>
      </w:r>
      <w:r w:rsidR="004E39C6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удзелам навучэнцаў, зацверджанай пастановай Міністэрства адукац</w:t>
      </w:r>
      <w:r w:rsidR="002E146A"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ыі Рэспублікі Беларусь ад 6 ліпеня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2011 </w:t>
      </w:r>
      <w:r w:rsidR="002E146A"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г.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№ 59.</w:t>
      </w:r>
    </w:p>
    <w:p w14:paraId="518BD55C" w14:textId="1E1464B3" w:rsidR="000A55B2" w:rsidRPr="00837A75" w:rsidRDefault="004C3964" w:rsidP="000A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1.2. 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Арганізатарам правядзення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абласнога этапа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рэспубліканскай акцыі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з’яўляецца 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="000A55B2"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етадычнае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конкурсаў абласнога этапу Конкурсу ажыццяўляе дзяржаўная ўстанова адукацыі </w:t>
      </w:r>
      <w:r w:rsidR="000A55B2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0A55B2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Цэнтр</w:t>
      </w:r>
      <w:r w:rsidR="000A55B2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="000A55B2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2807DB31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1.3. Конкурс праводз</w:t>
      </w:r>
      <w:r w:rsidR="00C27E7F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цца ў чатыры этапы з вызначэннем пераможцаў і прызёраў:</w:t>
      </w:r>
    </w:p>
    <w:p w14:paraId="50709E3F" w14:textId="6E627265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этап (адб</w:t>
      </w:r>
      <w:r w:rsidR="00423617">
        <w:rPr>
          <w:rFonts w:ascii="Times New Roman" w:eastAsia="Times New Roman" w:hAnsi="Times New Roman" w:cs="Times New Roman"/>
          <w:sz w:val="30"/>
          <w:szCs w:val="30"/>
          <w:lang w:val="be-BY"/>
        </w:rPr>
        <w:t>орачны) – ва ўстановах адукацыі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0B73C09D" w14:textId="18E5AEB9" w:rsidR="004C3964" w:rsidRPr="006B6B98" w:rsidRDefault="009D2A1F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другі этап (адборачны) – раённы</w:t>
      </w:r>
      <w:r w:rsidR="004C3964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0C3951BD" w14:textId="625920C3" w:rsidR="004C3964" w:rsidRPr="006B6B98" w:rsidRDefault="004C3964" w:rsidP="0063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трэці этап (адборачны</w:t>
      </w:r>
      <w:r w:rsidR="009D2A1F">
        <w:rPr>
          <w:rFonts w:ascii="Times New Roman" w:eastAsia="Times New Roman" w:hAnsi="Times New Roman" w:cs="Times New Roman"/>
          <w:sz w:val="30"/>
          <w:szCs w:val="30"/>
          <w:lang w:val="be-BY"/>
        </w:rPr>
        <w:t>) – абласны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На дадзеным этапе могуць прымаць удзел установы </w:t>
      </w:r>
      <w:r w:rsidR="009D2A1F"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 абласнога падпарадкавання</w:t>
      </w:r>
      <w:r w:rsidR="00631D2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14:paraId="0E016A4C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1.4. Для правядзення конкурсу на кожным этапе ствараюцца арганізацыйныя камітэты (далей – аргкамітэты).</w:t>
      </w:r>
    </w:p>
    <w:p w14:paraId="6757A6A5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Аргкамітэт кожнага этапу: </w:t>
      </w:r>
    </w:p>
    <w:p w14:paraId="28A0FB42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забяспечвае арганізацыйнае і метадычнае суправаджэнне конкурсу;</w:t>
      </w:r>
    </w:p>
    <w:p w14:paraId="42D3DB5C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даводзіць інфармацыю аб конкурсе да ведама ўстаноў адукацыі;</w:t>
      </w:r>
    </w:p>
    <w:p w14:paraId="54931DBB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вызначае месца і канкрэтныя даты правядзення </w:t>
      </w:r>
      <w:r w:rsidR="00F208A1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адпаведнага этапу конкурсу;</w:t>
      </w:r>
    </w:p>
    <w:p w14:paraId="2AE86973" w14:textId="1EDA962F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персанальны падбор складу журы конкурсу і</w:t>
      </w:r>
      <w:r w:rsidR="00631D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зацвярджае яго ва ўстаноўленым парадку;</w:t>
      </w:r>
    </w:p>
    <w:p w14:paraId="31222470" w14:textId="77777777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аналізуе і абагульняе вынікі конкурсу;</w:t>
      </w:r>
    </w:p>
    <w:p w14:paraId="05DCB75B" w14:textId="66947FBA" w:rsidR="004C3964" w:rsidRPr="006B6B98" w:rsidRDefault="004C3964" w:rsidP="004C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асвятляе ход падрыхтоўкі, </w:t>
      </w:r>
      <w:r w:rsidR="00631D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правядзення і вынікі конкурсу ў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сродках масавай інфармацыі.</w:t>
      </w:r>
    </w:p>
    <w:p w14:paraId="7F72C94A" w14:textId="77777777" w:rsidR="004C3964" w:rsidRPr="006B6B98" w:rsidRDefault="004C3964" w:rsidP="00D4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самаўпраўлення ўстаноў адукацыі і інш.</w:t>
      </w:r>
    </w:p>
    <w:p w14:paraId="71A114AA" w14:textId="77777777" w:rsidR="004C3964" w:rsidRPr="006B6B98" w:rsidRDefault="004C3964" w:rsidP="00D4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1.5. Для падвядзення вынікаў конкурсу на кожным этапе аргкамітэтам ствараецца журы, якое:</w:t>
      </w:r>
    </w:p>
    <w:p w14:paraId="4BA2B678" w14:textId="77777777" w:rsidR="004C3964" w:rsidRPr="006B6B98" w:rsidRDefault="004C3964" w:rsidP="00D4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праводзіць ацэнку конкурсных работ;</w:t>
      </w:r>
    </w:p>
    <w:p w14:paraId="3C3EE50C" w14:textId="77777777" w:rsidR="004C3964" w:rsidRPr="006B6B98" w:rsidRDefault="004C3964" w:rsidP="00D4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пераможцаў і прызёраў адпаведных этапаў конкурсу;</w:t>
      </w:r>
    </w:p>
    <w:p w14:paraId="53E5D3D3" w14:textId="77777777" w:rsidR="004C3964" w:rsidRPr="006B6B98" w:rsidRDefault="004C3964" w:rsidP="00D4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прадстаўляе пратаколы па выніках конкурсу ў адпаведныя аргкамітэты.</w:t>
      </w:r>
    </w:p>
    <w:p w14:paraId="32FC3705" w14:textId="2B86E61F" w:rsidR="004C3964" w:rsidRPr="006B6B98" w:rsidRDefault="004C3964" w:rsidP="00D45EB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1.6. Удзельнікамі конкурсу з’яўляюцца асобныя навучэнцы </w:t>
      </w:r>
      <w:r w:rsidR="002B7150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ўстаноў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агульнай сярэдняй</w:t>
      </w:r>
      <w:r w:rsidR="009832BE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, сярэдняй спецыяльнай</w:t>
      </w:r>
      <w:r w:rsidR="009832BE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устаноў дадатковай адукацыі дзяцей і моладзі </w:t>
      </w:r>
      <w:r w:rsidR="006A5672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A5672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зростав</w:t>
      </w:r>
      <w:r w:rsidR="006A5672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ай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катэгоры</w:t>
      </w:r>
      <w:r w:rsidR="006A5672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="006A5672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832BE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18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гадоў.</w:t>
      </w:r>
    </w:p>
    <w:p w14:paraId="10D78DD7" w14:textId="77777777" w:rsidR="00775F05" w:rsidRPr="006B6B98" w:rsidRDefault="00775F05" w:rsidP="00D45EBC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Асаблівасці правядзення конкурсу</w:t>
      </w:r>
    </w:p>
    <w:p w14:paraId="38692E79" w14:textId="3BC35D04" w:rsidR="004C3964" w:rsidRPr="005B388F" w:rsidRDefault="004C3964" w:rsidP="004C396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B388F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</w:t>
      </w:r>
      <w:r w:rsidRPr="005B38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праводзіцца </w:t>
      </w:r>
      <w:r w:rsidR="00BD6DC1"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B40BBA"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студзеня</w:t>
      </w:r>
      <w:r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 w:rsidR="002C72E5"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сакавік</w:t>
      </w:r>
      <w:r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BD6DC1"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4</w:t>
      </w:r>
      <w:r w:rsidRPr="005B388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года.</w:t>
      </w:r>
    </w:p>
    <w:p w14:paraId="3628A8BB" w14:textId="77777777" w:rsidR="00E546E7" w:rsidRPr="006B6B98" w:rsidRDefault="00E546E7" w:rsidP="004C3964">
      <w:pPr>
        <w:pStyle w:val="a5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Асноўныя мэта і задачы конкурсу</w:t>
      </w:r>
    </w:p>
    <w:p w14:paraId="50DDE06E" w14:textId="77777777" w:rsidR="00E546E7" w:rsidRPr="006B6B98" w:rsidRDefault="00E546E7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Конкурс праводзіцца з мэтай фарміравання ў </w:t>
      </w:r>
      <w:r w:rsidR="009832BE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дзяцей і навучэнскай 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моладзі грамадзянска-патрыятычных пачуццяў сродкамі экскурсійнай музейнай дзейнасці.</w:t>
      </w:r>
    </w:p>
    <w:p w14:paraId="6AF7B546" w14:textId="77777777" w:rsidR="00E546E7" w:rsidRPr="006B6B98" w:rsidRDefault="00E546E7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14:paraId="3BF22C0D" w14:textId="77777777" w:rsidR="00D61851" w:rsidRPr="006B6B98" w:rsidRDefault="00D61851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фарміраванне ў дзяцей і моладзі каштоўнасных арыенціраў, гонару і</w:t>
      </w:r>
      <w:r w:rsidR="0046054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павагі да гісторыі і культуры малой радзімы;</w:t>
      </w:r>
    </w:p>
    <w:p w14:paraId="5490BEAC" w14:textId="77777777" w:rsidR="00E546E7" w:rsidRPr="006B6B98" w:rsidRDefault="00E546E7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папулярызацыя </w:t>
      </w:r>
      <w:r w:rsidR="001442AF" w:rsidRPr="006B6B98">
        <w:rPr>
          <w:rFonts w:ascii="Times New Roman" w:hAnsi="Times New Roman" w:cs="Times New Roman"/>
          <w:sz w:val="30"/>
          <w:szCs w:val="30"/>
          <w:lang w:val="be-BY"/>
        </w:rPr>
        <w:t>гісторыка-культурных і прыродных адметнасцей малой радзімы сродкамі экскурсійнай дзейнасці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4FEF9F0E" w14:textId="77777777" w:rsidR="00D61851" w:rsidRPr="006B6B98" w:rsidRDefault="006B0C6C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папулярызацыя дзейнасці музеяў устаноў адукацыі</w:t>
      </w:r>
      <w:r w:rsidR="00D61851" w:rsidRPr="006B6B98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36B5BC5F" w14:textId="77777777" w:rsidR="00E546E7" w:rsidRPr="006B6B98" w:rsidRDefault="00E546E7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выяўленне і заахвочван</w:t>
      </w:r>
      <w:r w:rsidR="009832BE" w:rsidRPr="006B6B9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е лепшых юных экскурсаводаў музеяў устаноў адукацыі;</w:t>
      </w:r>
    </w:p>
    <w:p w14:paraId="75084BA5" w14:textId="77777777" w:rsidR="00E546E7" w:rsidRPr="006B6B98" w:rsidRDefault="00E546E7" w:rsidP="00D45E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развіццё творчых здольнасцей, садзейнічанне прафесійнаму самавызначэнню</w:t>
      </w:r>
      <w:r w:rsidR="00767F78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, набыццё камунікатыўных навыкаў праз экскурсійн</w:t>
      </w:r>
      <w:r w:rsidR="00BD6DC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дзейнасц</w:t>
      </w:r>
      <w:r w:rsidR="00BD6DC1" w:rsidRPr="006B6B98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A4AEF8D" w14:textId="77777777" w:rsidR="009832BE" w:rsidRPr="006B6B98" w:rsidRDefault="009832BE" w:rsidP="00D45EBC">
      <w:pPr>
        <w:pStyle w:val="2"/>
        <w:numPr>
          <w:ilvl w:val="1"/>
          <w:numId w:val="2"/>
        </w:numPr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У конкурсе ўдзельнічаюць юныя экскурсаводы музеяў устаноў адукацыі (індывідуальна).</w:t>
      </w:r>
    </w:p>
    <w:p w14:paraId="0B86BDBB" w14:textId="2AA4B729" w:rsidR="00B850D8" w:rsidRDefault="009832BE" w:rsidP="00D45EBC">
      <w:pPr>
        <w:pStyle w:val="2"/>
        <w:numPr>
          <w:ilvl w:val="1"/>
          <w:numId w:val="2"/>
        </w:numPr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50D8">
        <w:rPr>
          <w:rFonts w:ascii="Times New Roman" w:hAnsi="Times New Roman"/>
          <w:sz w:val="30"/>
          <w:szCs w:val="30"/>
          <w:lang w:val="be-BY"/>
        </w:rPr>
        <w:t>На конкурс прадстаўляецца прэзентацыя агляднай экскурсіі юным экскурсаводам па музею ўстановы адукацыі</w:t>
      </w:r>
      <w:r w:rsidR="00B850D8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D063A7">
        <w:rPr>
          <w:rFonts w:ascii="Times New Roman" w:hAnsi="Times New Roman"/>
          <w:sz w:val="30"/>
          <w:szCs w:val="30"/>
          <w:lang w:val="be-BY"/>
        </w:rPr>
        <w:t>патрабаванні да экскурсіі размешчаны ў п. 2.5</w:t>
      </w:r>
      <w:r w:rsidR="00B850D8">
        <w:rPr>
          <w:rFonts w:ascii="Times New Roman" w:hAnsi="Times New Roman"/>
          <w:sz w:val="30"/>
          <w:szCs w:val="30"/>
          <w:lang w:val="be-BY"/>
        </w:rPr>
        <w:t>).</w:t>
      </w:r>
    </w:p>
    <w:p w14:paraId="0D0B69CB" w14:textId="4B296D80" w:rsidR="009832BE" w:rsidRPr="00B850D8" w:rsidRDefault="00811F6A" w:rsidP="00B850D8">
      <w:pPr>
        <w:pStyle w:val="2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B850D8">
        <w:rPr>
          <w:rFonts w:ascii="Times New Roman" w:hAnsi="Times New Roman"/>
          <w:sz w:val="30"/>
          <w:szCs w:val="30"/>
          <w:lang w:val="be-BY"/>
        </w:rPr>
        <w:t>На кожным этапе адбіраюцца пераможц</w:t>
      </w:r>
      <w:r w:rsidR="00DF081B" w:rsidRPr="00B850D8">
        <w:rPr>
          <w:rFonts w:ascii="Times New Roman" w:hAnsi="Times New Roman"/>
          <w:sz w:val="30"/>
          <w:szCs w:val="30"/>
          <w:lang w:val="be-BY"/>
        </w:rPr>
        <w:t>ы</w:t>
      </w:r>
      <w:r w:rsidRPr="00B850D8">
        <w:rPr>
          <w:rFonts w:ascii="Times New Roman" w:hAnsi="Times New Roman"/>
          <w:sz w:val="30"/>
          <w:szCs w:val="30"/>
          <w:lang w:val="be-BY"/>
        </w:rPr>
        <w:t xml:space="preserve"> і прызёры ад кожнага профіля музея</w:t>
      </w:r>
      <w:r w:rsidR="004943C7" w:rsidRPr="00B850D8">
        <w:rPr>
          <w:rFonts w:ascii="Times New Roman" w:hAnsi="Times New Roman"/>
          <w:sz w:val="30"/>
          <w:szCs w:val="30"/>
          <w:lang w:val="be-BY"/>
        </w:rPr>
        <w:t>: гістарычны (ваенна-гістарычны, агульнагістарычны, этнаграфічны</w:t>
      </w:r>
      <w:r w:rsidR="006B6B98" w:rsidRPr="00B850D8">
        <w:rPr>
          <w:rFonts w:ascii="Times New Roman" w:hAnsi="Times New Roman"/>
          <w:sz w:val="30"/>
          <w:szCs w:val="30"/>
          <w:lang w:val="be-BY"/>
        </w:rPr>
        <w:t>, гістарычны мемарыяльны</w:t>
      </w:r>
      <w:r w:rsidR="004943C7" w:rsidRPr="00B850D8">
        <w:rPr>
          <w:rFonts w:ascii="Times New Roman" w:hAnsi="Times New Roman"/>
          <w:sz w:val="30"/>
          <w:szCs w:val="30"/>
          <w:lang w:val="be-BY"/>
        </w:rPr>
        <w:t>), літаратурны, краязнаўчы, прыродазнаўчы, мастацкі.</w:t>
      </w:r>
    </w:p>
    <w:p w14:paraId="09E65143" w14:textId="77777777" w:rsidR="00811F6A" w:rsidRPr="00352AB6" w:rsidRDefault="00811F6A" w:rsidP="00D45EBC">
      <w:pPr>
        <w:pStyle w:val="2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352AB6">
        <w:rPr>
          <w:rFonts w:ascii="Times New Roman" w:hAnsi="Times New Roman"/>
          <w:sz w:val="30"/>
          <w:szCs w:val="30"/>
          <w:lang w:val="be-BY"/>
        </w:rPr>
        <w:t xml:space="preserve">Фармат правядзення </w:t>
      </w:r>
      <w:r w:rsidR="006B6B98" w:rsidRPr="00352AB6">
        <w:rPr>
          <w:rFonts w:ascii="Times New Roman" w:hAnsi="Times New Roman"/>
          <w:sz w:val="30"/>
          <w:szCs w:val="30"/>
          <w:lang w:val="be-BY"/>
        </w:rPr>
        <w:t xml:space="preserve">першага і другога </w:t>
      </w:r>
      <w:r w:rsidRPr="00352AB6">
        <w:rPr>
          <w:rFonts w:ascii="Times New Roman" w:hAnsi="Times New Roman"/>
          <w:sz w:val="30"/>
          <w:szCs w:val="30"/>
          <w:lang w:val="be-BY"/>
        </w:rPr>
        <w:t>этапу вызначаецца арганізатарамі правядзення конкурсу адвольна.</w:t>
      </w:r>
    </w:p>
    <w:p w14:paraId="13612B9B" w14:textId="3D92D721" w:rsidR="009832BE" w:rsidRPr="006B6B98" w:rsidRDefault="00811F6A" w:rsidP="00E07693">
      <w:pPr>
        <w:pStyle w:val="2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352AB6">
        <w:rPr>
          <w:rFonts w:ascii="Times New Roman" w:hAnsi="Times New Roman"/>
          <w:sz w:val="30"/>
          <w:szCs w:val="30"/>
          <w:lang w:val="be-BY"/>
        </w:rPr>
        <w:t>Трэці этап конкурсу праводзіць у вочным</w:t>
      </w:r>
      <w:r w:rsidR="00352AB6">
        <w:rPr>
          <w:rFonts w:ascii="Times New Roman" w:hAnsi="Times New Roman"/>
          <w:sz w:val="30"/>
          <w:szCs w:val="30"/>
          <w:lang w:val="be-BY"/>
        </w:rPr>
        <w:t xml:space="preserve"> (онлайн)</w:t>
      </w:r>
      <w:r w:rsidRPr="00352AB6">
        <w:rPr>
          <w:rFonts w:ascii="Times New Roman" w:hAnsi="Times New Roman"/>
          <w:sz w:val="30"/>
          <w:szCs w:val="30"/>
          <w:lang w:val="be-BY"/>
        </w:rPr>
        <w:t xml:space="preserve"> фармаце</w:t>
      </w:r>
      <w:r w:rsidR="006B6B98" w:rsidRPr="009C2B3B">
        <w:rPr>
          <w:rFonts w:ascii="Times New Roman" w:hAnsi="Times New Roman"/>
          <w:color w:val="FF0000"/>
          <w:sz w:val="30"/>
          <w:szCs w:val="30"/>
          <w:lang w:val="be-BY"/>
        </w:rPr>
        <w:t xml:space="preserve">. </w:t>
      </w:r>
      <w:r w:rsidR="00E07693" w:rsidRPr="00BE255E">
        <w:rPr>
          <w:rFonts w:ascii="Times New Roman" w:hAnsi="Times New Roman"/>
          <w:sz w:val="30"/>
          <w:szCs w:val="30"/>
          <w:lang w:val="be-BY"/>
        </w:rPr>
        <w:t xml:space="preserve">Пераможцы </w:t>
      </w:r>
      <w:r w:rsidR="00E07693">
        <w:rPr>
          <w:rFonts w:ascii="Times New Roman" w:hAnsi="Times New Roman"/>
          <w:sz w:val="30"/>
          <w:szCs w:val="30"/>
          <w:lang w:val="be-BY"/>
        </w:rPr>
        <w:t xml:space="preserve">абласнога этапу </w:t>
      </w:r>
      <w:r w:rsidR="00E07693" w:rsidRPr="00BE255E">
        <w:rPr>
          <w:rFonts w:ascii="Times New Roman" w:hAnsi="Times New Roman"/>
          <w:sz w:val="30"/>
          <w:szCs w:val="30"/>
          <w:lang w:val="be-BY"/>
        </w:rPr>
        <w:t xml:space="preserve">(па аднаму ў кожным профілі, не больш 8 юных экскурсаводаў) удзельнічаюць у рэспубліканскім (заключным) этапе. </w:t>
      </w:r>
      <w:r w:rsidR="00B850D8">
        <w:rPr>
          <w:rFonts w:ascii="Times New Roman" w:hAnsi="Times New Roman"/>
          <w:sz w:val="30"/>
          <w:szCs w:val="30"/>
          <w:lang w:val="be-BY"/>
        </w:rPr>
        <w:t xml:space="preserve">Абласны </w:t>
      </w:r>
      <w:r w:rsidR="00C8021E" w:rsidRPr="006B6B98">
        <w:rPr>
          <w:rFonts w:ascii="Times New Roman" w:hAnsi="Times New Roman"/>
          <w:sz w:val="30"/>
          <w:szCs w:val="30"/>
          <w:lang w:val="be-BY"/>
        </w:rPr>
        <w:t>этап складаецца з двух тураў.</w:t>
      </w:r>
    </w:p>
    <w:p w14:paraId="53C5F1B1" w14:textId="77777777" w:rsidR="00B850D8" w:rsidRPr="006B6B98" w:rsidRDefault="00B55249" w:rsidP="00B850D8">
      <w:pPr>
        <w:pStyle w:val="2"/>
        <w:numPr>
          <w:ilvl w:val="1"/>
          <w:numId w:val="2"/>
        </w:numPr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У першым туры </w:t>
      </w:r>
      <w:r w:rsidR="00E2520A" w:rsidRPr="006B6B98">
        <w:rPr>
          <w:rFonts w:ascii="Times New Roman" w:hAnsi="Times New Roman"/>
          <w:sz w:val="30"/>
          <w:szCs w:val="30"/>
          <w:lang w:val="be-BY"/>
        </w:rPr>
        <w:t>ўдзельнікі к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онкурсу прадстаўляюць аглядную экскурсію па музею </w:t>
      </w:r>
      <w:r w:rsidR="00B850D8" w:rsidRPr="006B6B98">
        <w:rPr>
          <w:rFonts w:ascii="Times New Roman" w:hAnsi="Times New Roman"/>
          <w:sz w:val="30"/>
          <w:szCs w:val="30"/>
          <w:lang w:val="be-BY"/>
        </w:rPr>
        <w:t xml:space="preserve">адпаведна профілю (да 7-мі хвілін). Юныя экскурсаводы ў форме рэкламы знаёмяць з музеем установы адукацыі, </w:t>
      </w:r>
      <w:r w:rsidR="00B850D8">
        <w:rPr>
          <w:rFonts w:ascii="Times New Roman" w:hAnsi="Times New Roman"/>
          <w:sz w:val="30"/>
          <w:szCs w:val="30"/>
          <w:lang w:val="be-BY"/>
        </w:rPr>
        <w:t xml:space="preserve">з </w:t>
      </w:r>
      <w:r w:rsidR="00B850D8" w:rsidRPr="006B6B98">
        <w:rPr>
          <w:rFonts w:ascii="Times New Roman" w:hAnsi="Times New Roman"/>
          <w:sz w:val="30"/>
          <w:szCs w:val="30"/>
          <w:lang w:val="be-BY"/>
        </w:rPr>
        <w:t>яго адметнасцямі і ўнікальнасцю. Колькасць аб’ектаў падчас правядзення экскурсіі не абмяжоўваецца. Пры правядзенні экскурсіі могуць выкарыстоўвацца розныя мастацкія сродкі эмацыйнага ўздзеяння (касцюмы, музычнае суправаджэнне і інш.).</w:t>
      </w:r>
    </w:p>
    <w:p w14:paraId="11D29BFF" w14:textId="3C9A97DD" w:rsidR="00405538" w:rsidRPr="006B6B98" w:rsidRDefault="00405538" w:rsidP="0074313B">
      <w:pPr>
        <w:pStyle w:val="2"/>
        <w:ind w:left="0" w:right="-1"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57B75270" w14:textId="6012AB69" w:rsidR="00056741" w:rsidRPr="006B6B98" w:rsidRDefault="00E2520A" w:rsidP="0074313B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 другім туры ўдзельнік</w:t>
      </w:r>
      <w:r w:rsidR="00F56DCD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конкурсу </w:t>
      </w:r>
      <w:r w:rsidR="00F56DCD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прадстаўляюць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імпр</w:t>
      </w:r>
      <w:r w:rsidR="008A20E6"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візаваную экскурсію 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B6B98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Гісторыя аднаго экспаната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837E14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(да 5-ці хвілін)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A07C0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За пэўны час удзельнікі конкурсу распрацоўваюць экскурсію на аснове 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аднаго </w:t>
      </w:r>
      <w:r w:rsidR="005A07C0" w:rsidRPr="006B6B98">
        <w:rPr>
          <w:rFonts w:ascii="Times New Roman" w:hAnsi="Times New Roman" w:cs="Times New Roman"/>
          <w:sz w:val="30"/>
          <w:szCs w:val="30"/>
          <w:lang w:val="be-BY"/>
        </w:rPr>
        <w:t>«э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кспанат</w:t>
      </w:r>
      <w:r w:rsidR="00CE180C" w:rsidRPr="006B6B9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35B5E" w:rsidRPr="006B6B9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. «Экспанат» будзе выбраны 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 xml:space="preserve">членамі журы 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>з пераліку прадстаўленных удзельнікамі конкурсу музейных прадметаў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32D37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піс 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0-ці музейных прадметаў 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 xml:space="preserve">прадстаўляецца папярэдне 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>з указаннем назвы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 xml:space="preserve"> прадмета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74313B">
        <w:rPr>
          <w:rFonts w:ascii="Times New Roman" w:hAnsi="Times New Roman" w:cs="Times New Roman"/>
          <w:sz w:val="30"/>
          <w:szCs w:val="30"/>
          <w:lang w:val="be-BY"/>
        </w:rPr>
        <w:t xml:space="preserve"> яго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фотавыяв</w:t>
      </w:r>
      <w:r w:rsidR="00032D37" w:rsidRPr="006B6B9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2D37" w:rsidRPr="006B6B9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розных ракурсах (не менш</w:t>
      </w:r>
      <w:r w:rsidR="00D063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56741" w:rsidRPr="006B6B98">
        <w:rPr>
          <w:rFonts w:ascii="Times New Roman" w:hAnsi="Times New Roman" w:cs="Times New Roman"/>
          <w:sz w:val="30"/>
          <w:szCs w:val="30"/>
          <w:lang w:val="be-BY"/>
        </w:rPr>
        <w:t>3-х).</w:t>
      </w:r>
    </w:p>
    <w:p w14:paraId="2EE2737F" w14:textId="77777777" w:rsidR="00D61851" w:rsidRPr="006B6B98" w:rsidRDefault="004C3964" w:rsidP="0074313B">
      <w:pPr>
        <w:spacing w:after="0" w:line="10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032D37" w:rsidRPr="006B6B98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61851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Асноўныя крытэрыі ацэнкі экскурсійнага прадстаўлення:</w:t>
      </w:r>
    </w:p>
    <w:p w14:paraId="40759CB0" w14:textId="77777777" w:rsidR="00D61851" w:rsidRPr="006B6B98" w:rsidRDefault="00E44A89" w:rsidP="0074313B">
      <w:pPr>
        <w:pStyle w:val="1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адпаведнасць</w:t>
      </w:r>
      <w:r w:rsidR="00D61851" w:rsidRPr="006B6B9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агляднай </w:t>
      </w:r>
      <w:r w:rsidR="00032D37" w:rsidRPr="006B6B98">
        <w:rPr>
          <w:rFonts w:ascii="Times New Roman" w:hAnsi="Times New Roman"/>
          <w:sz w:val="30"/>
          <w:szCs w:val="30"/>
          <w:lang w:val="be-BY"/>
        </w:rPr>
        <w:t xml:space="preserve">(ці тэматычнай) </w:t>
      </w:r>
      <w:r w:rsidR="00D61851" w:rsidRPr="006B6B98">
        <w:rPr>
          <w:rFonts w:ascii="Times New Roman" w:hAnsi="Times New Roman"/>
          <w:sz w:val="30"/>
          <w:szCs w:val="30"/>
          <w:lang w:val="be-BY"/>
        </w:rPr>
        <w:t>экскурсіі;</w:t>
      </w:r>
    </w:p>
    <w:p w14:paraId="7B08E5B3" w14:textId="77777777" w:rsidR="00D61851" w:rsidRPr="006B6B98" w:rsidRDefault="00D61851" w:rsidP="0074313B">
      <w:pPr>
        <w:pStyle w:val="1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змястоўнасць</w:t>
      </w:r>
      <w:r w:rsidR="00767F78" w:rsidRPr="006B6B98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6B98">
        <w:rPr>
          <w:rFonts w:ascii="Times New Roman" w:hAnsi="Times New Roman"/>
          <w:sz w:val="30"/>
          <w:szCs w:val="30"/>
          <w:lang w:val="be-BY"/>
        </w:rPr>
        <w:t>інфарма</w:t>
      </w:r>
      <w:r w:rsidR="00D00E67" w:rsidRPr="006B6B98">
        <w:rPr>
          <w:rFonts w:ascii="Times New Roman" w:hAnsi="Times New Roman"/>
          <w:sz w:val="30"/>
          <w:szCs w:val="30"/>
          <w:lang w:val="be-BY"/>
        </w:rPr>
        <w:t>тыўнасць</w:t>
      </w:r>
      <w:r w:rsidRPr="006B6B98">
        <w:rPr>
          <w:rFonts w:ascii="Times New Roman" w:hAnsi="Times New Roman"/>
          <w:sz w:val="30"/>
          <w:szCs w:val="30"/>
          <w:lang w:val="be-BY"/>
        </w:rPr>
        <w:t>;</w:t>
      </w:r>
    </w:p>
    <w:p w14:paraId="1F60F519" w14:textId="77777777" w:rsidR="00D61851" w:rsidRPr="006B6B98" w:rsidRDefault="00D61851" w:rsidP="0074313B">
      <w:pPr>
        <w:pStyle w:val="1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лагічнасць пераходаў для аб’яднання матэрыял</w:t>
      </w:r>
      <w:r w:rsidR="00767F78" w:rsidRPr="006B6B98">
        <w:rPr>
          <w:rFonts w:ascii="Times New Roman" w:hAnsi="Times New Roman"/>
          <w:sz w:val="30"/>
          <w:szCs w:val="30"/>
          <w:lang w:val="be-BY"/>
        </w:rPr>
        <w:t>у</w:t>
      </w:r>
      <w:r w:rsidRPr="006B6B98">
        <w:rPr>
          <w:rFonts w:ascii="Times New Roman" w:hAnsi="Times New Roman"/>
          <w:sz w:val="30"/>
          <w:szCs w:val="30"/>
          <w:lang w:val="be-BY"/>
        </w:rPr>
        <w:t xml:space="preserve"> экскурсіі ў адзінае цэлае; </w:t>
      </w:r>
    </w:p>
    <w:p w14:paraId="65A7774D" w14:textId="77777777" w:rsidR="00CE180C" w:rsidRPr="006B6B98" w:rsidRDefault="00CE180C" w:rsidP="0074313B">
      <w:pPr>
        <w:pStyle w:val="1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прыцягненне ўвагі да </w:t>
      </w:r>
      <w:r w:rsidR="00E73652" w:rsidRPr="006B6B98">
        <w:rPr>
          <w:rFonts w:ascii="Times New Roman" w:hAnsi="Times New Roman"/>
          <w:sz w:val="30"/>
          <w:szCs w:val="30"/>
          <w:lang w:val="be-BY"/>
        </w:rPr>
        <w:t>музея, наяўнасць</w:t>
      </w:r>
      <w:r w:rsidR="00E44A89" w:rsidRPr="006B6B98">
        <w:rPr>
          <w:rFonts w:ascii="Times New Roman" w:hAnsi="Times New Roman"/>
          <w:sz w:val="30"/>
          <w:szCs w:val="30"/>
          <w:lang w:val="be-BY"/>
        </w:rPr>
        <w:t xml:space="preserve"> у экскурсіі элементаў</w:t>
      </w:r>
      <w:r w:rsidR="00E73652" w:rsidRPr="006B6B98">
        <w:rPr>
          <w:rFonts w:ascii="Times New Roman" w:hAnsi="Times New Roman"/>
          <w:sz w:val="30"/>
          <w:szCs w:val="30"/>
          <w:lang w:val="be-BY"/>
        </w:rPr>
        <w:t xml:space="preserve"> рэклам</w:t>
      </w:r>
      <w:r w:rsidR="00E44A89" w:rsidRPr="006B6B98">
        <w:rPr>
          <w:rFonts w:ascii="Times New Roman" w:hAnsi="Times New Roman"/>
          <w:sz w:val="30"/>
          <w:szCs w:val="30"/>
          <w:lang w:val="be-BY"/>
        </w:rPr>
        <w:t>ы</w:t>
      </w:r>
      <w:r w:rsidR="00E73652" w:rsidRPr="006B6B98">
        <w:rPr>
          <w:rFonts w:ascii="Times New Roman" w:hAnsi="Times New Roman"/>
          <w:sz w:val="30"/>
          <w:szCs w:val="30"/>
          <w:lang w:val="be-BY"/>
        </w:rPr>
        <w:t xml:space="preserve">; </w:t>
      </w:r>
    </w:p>
    <w:p w14:paraId="6498C027" w14:textId="77777777" w:rsidR="00D61851" w:rsidRPr="006B6B98" w:rsidRDefault="00D61851" w:rsidP="0074313B">
      <w:pPr>
        <w:pStyle w:val="1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спалучэнне паказа і расказа;</w:t>
      </w:r>
    </w:p>
    <w:p w14:paraId="531089AF" w14:textId="77777777" w:rsidR="00D61851" w:rsidRPr="006B6B98" w:rsidRDefault="00D61851" w:rsidP="00775F05">
      <w:pPr>
        <w:pStyle w:val="1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культура мовы;</w:t>
      </w:r>
    </w:p>
    <w:p w14:paraId="3C7EDF88" w14:textId="77777777" w:rsidR="00D61851" w:rsidRPr="006B6B98" w:rsidRDefault="00D61851" w:rsidP="00775F05">
      <w:pPr>
        <w:pStyle w:val="1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 xml:space="preserve">займальнасць, крэатыўнасць, артыстызм; </w:t>
      </w:r>
    </w:p>
    <w:p w14:paraId="6A523FE4" w14:textId="77777777" w:rsidR="00D61851" w:rsidRPr="006B6B98" w:rsidRDefault="00D61851" w:rsidP="00775F05">
      <w:pPr>
        <w:spacing w:after="0" w:line="100" w:lineRule="atLeast"/>
        <w:ind w:right="-28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прытрымліванне хранаметражу.</w:t>
      </w:r>
    </w:p>
    <w:p w14:paraId="706A05B6" w14:textId="30D6EFE6" w:rsidR="00E546E7" w:rsidRPr="00D45EBC" w:rsidRDefault="008F15FB" w:rsidP="00D063A7">
      <w:pPr>
        <w:pStyle w:val="a5"/>
        <w:numPr>
          <w:ilvl w:val="1"/>
          <w:numId w:val="2"/>
        </w:numPr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E546E7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>ратаколы пасяджэння журы з указаннем колькаснага аналізу ўдзельнікаў рэгіянальных этапаў конкурсу</w:t>
      </w:r>
      <w:r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>, а таксама спіс музейных прадметаў</w:t>
      </w:r>
      <w:r w:rsidR="00E546E7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дасылаюцца на рэспубліканскі этап </w:t>
      </w:r>
      <w:r w:rsidR="007E6592">
        <w:rPr>
          <w:rFonts w:ascii="Times New Roman" w:eastAsia="Times New Roman" w:hAnsi="Times New Roman" w:cs="Times New Roman"/>
          <w:sz w:val="30"/>
          <w:szCs w:val="30"/>
          <w:lang w:val="be-BY"/>
        </w:rPr>
        <w:t>не пазней за 15 сакавіка 2024</w:t>
      </w:r>
      <w:r w:rsidR="00E546E7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года </w:t>
      </w:r>
      <w:r w:rsidR="007E6592">
        <w:rPr>
          <w:rFonts w:ascii="Times New Roman" w:eastAsia="Times New Roman" w:hAnsi="Times New Roman" w:cs="Times New Roman"/>
          <w:sz w:val="30"/>
          <w:szCs w:val="30"/>
          <w:lang w:val="be-BY"/>
        </w:rPr>
        <w:t>(у</w:t>
      </w:r>
      <w:r w:rsidR="005D494C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электронным варыянце)</w:t>
      </w:r>
      <w:r w:rsidR="00D00E67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546E7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="00D00E67" w:rsidRPr="00D45EB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0E67" w:rsidRPr="00D45EB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D00E67" w:rsidRPr="00D45EBC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00E67" w:rsidRPr="00D45EB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D00E67" w:rsidRPr="00D45EBC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D063A7" w:rsidRPr="00D063A7">
        <w:rPr>
          <w:rFonts w:ascii="Times New Roman" w:hAnsi="Times New Roman" w:cs="Times New Roman"/>
          <w:sz w:val="30"/>
          <w:szCs w:val="30"/>
          <w:lang w:val="be-BY"/>
        </w:rPr>
        <w:t>kraeved_department@mail.ru</w:t>
      </w:r>
      <w:r w:rsidR="005D494C" w:rsidRPr="00D45EB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775F05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Тэлефон для даведак: </w:t>
      </w:r>
      <w:r w:rsidR="00E07693" w:rsidRPr="00E07693">
        <w:rPr>
          <w:rFonts w:ascii="Times New Roman" w:eastAsia="Times New Roman" w:hAnsi="Times New Roman" w:cs="Times New Roman"/>
          <w:sz w:val="30"/>
          <w:szCs w:val="30"/>
          <w:lang w:val="be-BY"/>
        </w:rPr>
        <w:t>8 0152 620 602</w:t>
      </w:r>
      <w:r w:rsidR="00775F05" w:rsidRPr="00D45EB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2E6A08EF" w14:textId="77777777" w:rsidR="00775F05" w:rsidRPr="006B6B98" w:rsidRDefault="00775F05" w:rsidP="00D45EBC">
      <w:pPr>
        <w:pStyle w:val="a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конкурсу</w:t>
      </w:r>
    </w:p>
    <w:p w14:paraId="34E58F5E" w14:textId="77777777" w:rsidR="00775F05" w:rsidRPr="006B6B98" w:rsidRDefault="00775F05" w:rsidP="00775F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конкурсу вызначаюцца </w:t>
      </w:r>
      <w:r w:rsidR="0093656A" w:rsidRPr="006B6B98">
        <w:rPr>
          <w:rFonts w:ascii="Times New Roman" w:hAnsi="Times New Roman" w:cs="Times New Roman"/>
          <w:sz w:val="30"/>
          <w:szCs w:val="30"/>
          <w:lang w:val="be-BY"/>
        </w:rPr>
        <w:t>па суме балаў першага і другога тураў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30630D5D" w14:textId="77777777" w:rsidR="00E07693" w:rsidRPr="00BE255E" w:rsidRDefault="00775F05" w:rsidP="00E07693">
      <w:pPr>
        <w:pStyle w:val="2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B6B98">
        <w:rPr>
          <w:rFonts w:ascii="Times New Roman" w:hAnsi="Times New Roman"/>
          <w:sz w:val="30"/>
          <w:szCs w:val="30"/>
          <w:lang w:val="be-BY"/>
        </w:rPr>
        <w:t>Пры падвядзенні вынікаў конкурсу пры роўнай колькасці балаў на падставе рашэння журы можа ўсталёўвацца адпаведная колькасць прызавых месцаў (першае, другое, трэцяе).</w:t>
      </w:r>
      <w:r w:rsidR="00E07693" w:rsidRPr="00E076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07693" w:rsidRPr="00BE255E">
        <w:rPr>
          <w:rFonts w:ascii="Times New Roman" w:hAnsi="Times New Roman"/>
          <w:sz w:val="30"/>
          <w:szCs w:val="30"/>
          <w:lang w:val="be-BY"/>
        </w:rPr>
        <w:t xml:space="preserve">Пераможцы </w:t>
      </w:r>
      <w:r w:rsidR="00E07693">
        <w:rPr>
          <w:rFonts w:ascii="Times New Roman" w:hAnsi="Times New Roman"/>
          <w:sz w:val="30"/>
          <w:szCs w:val="30"/>
          <w:lang w:val="be-BY"/>
        </w:rPr>
        <w:t xml:space="preserve">абласнога этапу </w:t>
      </w:r>
      <w:r w:rsidR="00E07693" w:rsidRPr="00BE255E">
        <w:rPr>
          <w:rFonts w:ascii="Times New Roman" w:hAnsi="Times New Roman"/>
          <w:sz w:val="30"/>
          <w:szCs w:val="30"/>
          <w:lang w:val="be-BY"/>
        </w:rPr>
        <w:t xml:space="preserve">(па аднаму ў кожным профілі, не больш 8 юных экскурсаводаў) удзельнічаюць у рэспубліканскім (заключным) этапе. </w:t>
      </w:r>
    </w:p>
    <w:p w14:paraId="2618032A" w14:textId="043D897C" w:rsidR="004C3964" w:rsidRPr="006B6B98" w:rsidRDefault="00775F05" w:rsidP="00775F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Пераможцы і прызёры заключнага этапу конкурс</w:t>
      </w:r>
      <w:r w:rsidR="004C3964" w:rsidRPr="006B6B9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ўзнагароджваюцца дыпломамі </w:t>
      </w:r>
      <w:r w:rsidRPr="006B6B98">
        <w:rPr>
          <w:rFonts w:ascii="Times New Roman" w:hAnsi="Times New Roman" w:cs="Times New Roman"/>
          <w:sz w:val="30"/>
          <w:szCs w:val="30"/>
        </w:rPr>
        <w:t>I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B6B98">
        <w:rPr>
          <w:rFonts w:ascii="Times New Roman" w:hAnsi="Times New Roman" w:cs="Times New Roman"/>
          <w:sz w:val="30"/>
          <w:szCs w:val="30"/>
        </w:rPr>
        <w:t>II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B6B98">
        <w:rPr>
          <w:rFonts w:ascii="Times New Roman" w:hAnsi="Times New Roman" w:cs="Times New Roman"/>
          <w:sz w:val="30"/>
          <w:szCs w:val="30"/>
        </w:rPr>
        <w:t>III</w:t>
      </w:r>
      <w:r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ступені </w:t>
      </w:r>
      <w:r w:rsidR="005F5BAE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 “Гродзенскі абласны цэнтр турызму і краязнаўства”</w:t>
      </w:r>
      <w:r w:rsidR="004C3964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023E2001" w14:textId="77777777" w:rsidR="004C3964" w:rsidRPr="006B6B98" w:rsidRDefault="00775F05" w:rsidP="00D45EBC">
      <w:pPr>
        <w:pStyle w:val="a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>Фінансаванне конкурс</w:t>
      </w:r>
      <w:r w:rsidR="004C3964" w:rsidRPr="006B6B98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6B6B9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14:paraId="60298B0D" w14:textId="36F7FF5D" w:rsidR="00775F05" w:rsidRPr="006B6B98" w:rsidRDefault="004C3964" w:rsidP="00042B4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B98">
        <w:rPr>
          <w:rFonts w:ascii="Times New Roman" w:hAnsi="Times New Roman" w:cs="Times New Roman"/>
          <w:sz w:val="30"/>
          <w:szCs w:val="30"/>
          <w:lang w:val="be-BY"/>
        </w:rPr>
        <w:t>Фіна</w:t>
      </w:r>
      <w:r w:rsidR="00042B47">
        <w:rPr>
          <w:rFonts w:ascii="Times New Roman" w:hAnsi="Times New Roman" w:cs="Times New Roman"/>
          <w:sz w:val="30"/>
          <w:szCs w:val="30"/>
          <w:lang w:val="be-BY"/>
        </w:rPr>
        <w:t xml:space="preserve">нсаванне конкурсу ажыццяўляецца </w:t>
      </w:r>
      <w:r w:rsidR="00775F05" w:rsidRPr="006B6B98">
        <w:rPr>
          <w:rFonts w:ascii="Times New Roman" w:hAnsi="Times New Roman" w:cs="Times New Roman"/>
          <w:sz w:val="30"/>
          <w:szCs w:val="30"/>
          <w:lang w:val="be-BY"/>
        </w:rPr>
        <w:t>ва ўстаноўленым парадку за кошт сродкаў мясцовага бюджэту, якія выдзяляюцца на цэнтралізаваныя мерапрыемствы ў галіне адукацыі, і іншых крыніц</w:t>
      </w:r>
      <w:r w:rsidR="00042B47">
        <w:rPr>
          <w:rFonts w:ascii="Times New Roman" w:hAnsi="Times New Roman" w:cs="Times New Roman"/>
          <w:sz w:val="30"/>
          <w:szCs w:val="30"/>
          <w:lang w:val="be-BY"/>
        </w:rPr>
        <w:t>, не забароненых заканадаўствам</w:t>
      </w:r>
      <w:r w:rsidR="00775F05" w:rsidRPr="006B6B98">
        <w:rPr>
          <w:rFonts w:ascii="Times New Roman" w:hAnsi="Times New Roman" w:cs="Times New Roman"/>
          <w:sz w:val="30"/>
          <w:szCs w:val="30"/>
          <w:lang w:val="be-BY"/>
        </w:rPr>
        <w:t xml:space="preserve"> і іншых крыніц, не забароненых заканадаўствам.</w:t>
      </w:r>
    </w:p>
    <w:sectPr w:rsidR="00775F05" w:rsidRPr="006B6B98" w:rsidSect="00E8150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abstractNum w:abstractNumId="1" w15:restartNumberingAfterBreak="0">
    <w:nsid w:val="2FA17CB5"/>
    <w:multiLevelType w:val="multilevel"/>
    <w:tmpl w:val="D9F044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6A6F7808"/>
    <w:multiLevelType w:val="multilevel"/>
    <w:tmpl w:val="340C1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7606EC4"/>
    <w:multiLevelType w:val="hybridMultilevel"/>
    <w:tmpl w:val="A73E61B2"/>
    <w:lvl w:ilvl="0" w:tplc="90582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505587">
    <w:abstractNumId w:val="2"/>
  </w:num>
  <w:num w:numId="2" w16cid:durableId="1141311061">
    <w:abstractNumId w:val="0"/>
  </w:num>
  <w:num w:numId="3" w16cid:durableId="572858590">
    <w:abstractNumId w:val="1"/>
  </w:num>
  <w:num w:numId="4" w16cid:durableId="83757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42"/>
    <w:rsid w:val="0000027D"/>
    <w:rsid w:val="00003CB4"/>
    <w:rsid w:val="0001620F"/>
    <w:rsid w:val="00032D37"/>
    <w:rsid w:val="00042B47"/>
    <w:rsid w:val="00056741"/>
    <w:rsid w:val="00085734"/>
    <w:rsid w:val="000A55B2"/>
    <w:rsid w:val="00125EE4"/>
    <w:rsid w:val="001442AF"/>
    <w:rsid w:val="001607ED"/>
    <w:rsid w:val="00161B5C"/>
    <w:rsid w:val="00161CA0"/>
    <w:rsid w:val="001E1961"/>
    <w:rsid w:val="00204928"/>
    <w:rsid w:val="00270746"/>
    <w:rsid w:val="002B7150"/>
    <w:rsid w:val="002C72E5"/>
    <w:rsid w:val="002D528A"/>
    <w:rsid w:val="002E146A"/>
    <w:rsid w:val="002E42B3"/>
    <w:rsid w:val="002E5BE7"/>
    <w:rsid w:val="00347D09"/>
    <w:rsid w:val="00351F6C"/>
    <w:rsid w:val="00352805"/>
    <w:rsid w:val="00352AB6"/>
    <w:rsid w:val="00405538"/>
    <w:rsid w:val="00413A3E"/>
    <w:rsid w:val="00423617"/>
    <w:rsid w:val="00435568"/>
    <w:rsid w:val="00437191"/>
    <w:rsid w:val="004512B0"/>
    <w:rsid w:val="00460549"/>
    <w:rsid w:val="00476216"/>
    <w:rsid w:val="004943C7"/>
    <w:rsid w:val="004A5AE0"/>
    <w:rsid w:val="004C3964"/>
    <w:rsid w:val="004E39C6"/>
    <w:rsid w:val="00522436"/>
    <w:rsid w:val="00542BAE"/>
    <w:rsid w:val="005548D5"/>
    <w:rsid w:val="0056477E"/>
    <w:rsid w:val="005A07C0"/>
    <w:rsid w:val="005B388F"/>
    <w:rsid w:val="005D494C"/>
    <w:rsid w:val="005D4B2B"/>
    <w:rsid w:val="005D602E"/>
    <w:rsid w:val="005F1E9F"/>
    <w:rsid w:val="005F3559"/>
    <w:rsid w:val="005F5BAE"/>
    <w:rsid w:val="006217F1"/>
    <w:rsid w:val="00631D29"/>
    <w:rsid w:val="00644352"/>
    <w:rsid w:val="00676EF3"/>
    <w:rsid w:val="006A5672"/>
    <w:rsid w:val="006B0C6C"/>
    <w:rsid w:val="006B6B98"/>
    <w:rsid w:val="006F75A1"/>
    <w:rsid w:val="00703A86"/>
    <w:rsid w:val="00707413"/>
    <w:rsid w:val="00725F88"/>
    <w:rsid w:val="0074313B"/>
    <w:rsid w:val="00767F78"/>
    <w:rsid w:val="00775F05"/>
    <w:rsid w:val="007C3E72"/>
    <w:rsid w:val="007E6592"/>
    <w:rsid w:val="007F370B"/>
    <w:rsid w:val="00811F6A"/>
    <w:rsid w:val="00834441"/>
    <w:rsid w:val="00834A03"/>
    <w:rsid w:val="00837E14"/>
    <w:rsid w:val="008433FD"/>
    <w:rsid w:val="008A20E6"/>
    <w:rsid w:val="008B044A"/>
    <w:rsid w:val="008D1A0A"/>
    <w:rsid w:val="008F15FB"/>
    <w:rsid w:val="0091409E"/>
    <w:rsid w:val="009321B1"/>
    <w:rsid w:val="0093656A"/>
    <w:rsid w:val="0093674B"/>
    <w:rsid w:val="00940F0C"/>
    <w:rsid w:val="009832BE"/>
    <w:rsid w:val="009C2B3B"/>
    <w:rsid w:val="009D2A1F"/>
    <w:rsid w:val="009E78E7"/>
    <w:rsid w:val="00A017DC"/>
    <w:rsid w:val="00A32E0B"/>
    <w:rsid w:val="00A768F2"/>
    <w:rsid w:val="00A87212"/>
    <w:rsid w:val="00A95E80"/>
    <w:rsid w:val="00A97A84"/>
    <w:rsid w:val="00AC75EF"/>
    <w:rsid w:val="00AD5A4B"/>
    <w:rsid w:val="00B3524E"/>
    <w:rsid w:val="00B40BBA"/>
    <w:rsid w:val="00B55249"/>
    <w:rsid w:val="00B850D8"/>
    <w:rsid w:val="00BD6DC1"/>
    <w:rsid w:val="00BE255E"/>
    <w:rsid w:val="00BF27A8"/>
    <w:rsid w:val="00C04F56"/>
    <w:rsid w:val="00C2326C"/>
    <w:rsid w:val="00C27E7F"/>
    <w:rsid w:val="00C6128E"/>
    <w:rsid w:val="00C8021E"/>
    <w:rsid w:val="00CE180C"/>
    <w:rsid w:val="00CE5E59"/>
    <w:rsid w:val="00CF7859"/>
    <w:rsid w:val="00D00E67"/>
    <w:rsid w:val="00D063A7"/>
    <w:rsid w:val="00D33DB3"/>
    <w:rsid w:val="00D351C6"/>
    <w:rsid w:val="00D35B5E"/>
    <w:rsid w:val="00D45EBC"/>
    <w:rsid w:val="00D61851"/>
    <w:rsid w:val="00DA2163"/>
    <w:rsid w:val="00DF081B"/>
    <w:rsid w:val="00DF4B63"/>
    <w:rsid w:val="00E07693"/>
    <w:rsid w:val="00E2520A"/>
    <w:rsid w:val="00E33C20"/>
    <w:rsid w:val="00E44A89"/>
    <w:rsid w:val="00E546E7"/>
    <w:rsid w:val="00E6140A"/>
    <w:rsid w:val="00E73652"/>
    <w:rsid w:val="00E8150D"/>
    <w:rsid w:val="00ED6DAC"/>
    <w:rsid w:val="00F06942"/>
    <w:rsid w:val="00F208A1"/>
    <w:rsid w:val="00F21860"/>
    <w:rsid w:val="00F4574E"/>
    <w:rsid w:val="00F56DCD"/>
    <w:rsid w:val="00F62CA1"/>
    <w:rsid w:val="00F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EEAC"/>
  <w15:docId w15:val="{A2000694-A640-4350-9322-861C35C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C6C"/>
    <w:pPr>
      <w:ind w:left="720"/>
      <w:contextualSpacing/>
    </w:pPr>
  </w:style>
  <w:style w:type="paragraph" w:customStyle="1" w:styleId="1">
    <w:name w:val="Абзац списка1"/>
    <w:basedOn w:val="a"/>
    <w:rsid w:val="00D61851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1"/>
    </w:rPr>
  </w:style>
  <w:style w:type="character" w:styleId="a6">
    <w:name w:val="Hyperlink"/>
    <w:basedOn w:val="a0"/>
    <w:uiPriority w:val="99"/>
    <w:unhideWhenUsed/>
    <w:rsid w:val="005D494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4C3964"/>
  </w:style>
  <w:style w:type="paragraph" w:customStyle="1" w:styleId="rtejustify">
    <w:name w:val="rtejustify"/>
    <w:basedOn w:val="a"/>
    <w:rsid w:val="004C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E5B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E5B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405538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lalki351@gmail.com</cp:lastModifiedBy>
  <cp:revision>4</cp:revision>
  <cp:lastPrinted>2024-01-23T07:06:00Z</cp:lastPrinted>
  <dcterms:created xsi:type="dcterms:W3CDTF">2024-01-23T11:11:00Z</dcterms:created>
  <dcterms:modified xsi:type="dcterms:W3CDTF">2024-01-24T07:30:00Z</dcterms:modified>
</cp:coreProperties>
</file>